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4420" w14:textId="77777777" w:rsidR="007E7917" w:rsidRDefault="007E7917">
      <w:pPr>
        <w:rPr>
          <w:rFonts w:hint="eastAsia"/>
        </w:rPr>
      </w:pPr>
      <w:r>
        <w:rPr>
          <w:rFonts w:hint="eastAsia"/>
        </w:rPr>
        <w:t>粘的拼音：nián</w:t>
      </w:r>
    </w:p>
    <w:p w14:paraId="688F407C" w14:textId="77777777" w:rsidR="007E7917" w:rsidRDefault="007E7917">
      <w:pPr>
        <w:rPr>
          <w:rFonts w:hint="eastAsia"/>
        </w:rPr>
      </w:pPr>
      <w:r>
        <w:rPr>
          <w:rFonts w:hint="eastAsia"/>
        </w:rPr>
        <w:t>“粘”是一个常见的汉字，其拼音为“nián”。这个字在日常生活中有着广泛的用途，尤其是在描述物体之间相互吸引或连接的状态时。从物理现象到情感表达，“粘”都承载着丰富的含义。本文将从多个角度探讨“粘”的拼音、意义以及文化内涵。</w:t>
      </w:r>
    </w:p>
    <w:p w14:paraId="3EFF7A17" w14:textId="77777777" w:rsidR="007E7917" w:rsidRDefault="007E7917">
      <w:pPr>
        <w:rPr>
          <w:rFonts w:hint="eastAsia"/>
        </w:rPr>
      </w:pPr>
    </w:p>
    <w:p w14:paraId="71953C80" w14:textId="77777777" w:rsidR="007E7917" w:rsidRDefault="007E7917">
      <w:pPr>
        <w:rPr>
          <w:rFonts w:hint="eastAsia"/>
        </w:rPr>
      </w:pPr>
      <w:r>
        <w:rPr>
          <w:rFonts w:hint="eastAsia"/>
        </w:rPr>
        <w:t>粘的基本意义与用法</w:t>
      </w:r>
    </w:p>
    <w:p w14:paraId="34D0C7EE" w14:textId="77777777" w:rsidR="007E7917" w:rsidRDefault="007E7917">
      <w:pPr>
        <w:rPr>
          <w:rFonts w:hint="eastAsia"/>
        </w:rPr>
      </w:pPr>
      <w:r>
        <w:rPr>
          <w:rFonts w:hint="eastAsia"/>
        </w:rPr>
        <w:t>作为现代汉语中的常用字，“粘”主要用来形容物体之间的附着力。例如，当我们提到胶水时，会说它具有很强的“粘性”，这是因为胶水能够将两个物体牢牢地结合在一起。“粘”还可以用于比喻人与人之间的亲密关系，比如“他们俩整天粘在一起”，这里的“粘”就带有一种轻松幽默的情感色彩。</w:t>
      </w:r>
    </w:p>
    <w:p w14:paraId="43444D5A" w14:textId="77777777" w:rsidR="007E7917" w:rsidRDefault="007E7917">
      <w:pPr>
        <w:rPr>
          <w:rFonts w:hint="eastAsia"/>
        </w:rPr>
      </w:pPr>
    </w:p>
    <w:p w14:paraId="0C719223" w14:textId="77777777" w:rsidR="007E7917" w:rsidRDefault="007E7917">
      <w:pPr>
        <w:rPr>
          <w:rFonts w:hint="eastAsia"/>
        </w:rPr>
      </w:pPr>
      <w:r>
        <w:rPr>
          <w:rFonts w:hint="eastAsia"/>
        </w:rPr>
        <w:t>粘的历史渊源</w:t>
      </w:r>
    </w:p>
    <w:p w14:paraId="24D7085B" w14:textId="77777777" w:rsidR="007E7917" w:rsidRDefault="007E7917">
      <w:pPr>
        <w:rPr>
          <w:rFonts w:hint="eastAsia"/>
        </w:rPr>
      </w:pPr>
      <w:r>
        <w:rPr>
          <w:rFonts w:hint="eastAsia"/>
        </w:rPr>
        <w:t>追溯“粘”字的起源，我们可以发现它的历史可以追溯到古代。早在甲骨文中，“粘”就已经出现了，不过当时的写法和今天的简化字有所不同。古人用“粘”来描述自然界中一些物质的特性，如泥土、树脂等容易吸附其他物体的现象。随着语言的发展，“粘”的使用范围逐渐扩大，不仅限于物质层面，还延伸到了抽象领域。</w:t>
      </w:r>
    </w:p>
    <w:p w14:paraId="0610B2F5" w14:textId="77777777" w:rsidR="007E7917" w:rsidRDefault="007E7917">
      <w:pPr>
        <w:rPr>
          <w:rFonts w:hint="eastAsia"/>
        </w:rPr>
      </w:pPr>
    </w:p>
    <w:p w14:paraId="36884207" w14:textId="77777777" w:rsidR="007E7917" w:rsidRDefault="007E7917">
      <w:pPr>
        <w:rPr>
          <w:rFonts w:hint="eastAsia"/>
        </w:rPr>
      </w:pPr>
      <w:r>
        <w:rPr>
          <w:rFonts w:hint="eastAsia"/>
        </w:rPr>
        <w:t>粘的文化象征</w:t>
      </w:r>
    </w:p>
    <w:p w14:paraId="1DDFA8C3" w14:textId="77777777" w:rsidR="007E7917" w:rsidRDefault="007E7917">
      <w:pPr>
        <w:rPr>
          <w:rFonts w:hint="eastAsia"/>
        </w:rPr>
      </w:pPr>
      <w:r>
        <w:rPr>
          <w:rFonts w:hint="eastAsia"/>
        </w:rPr>
        <w:t>在中国传统文化中，“粘”不仅仅是一个简单的动词，更是一种哲学思想的体现。例如，在中医理论中，“粘滞”常被用来形容体内气血运行不畅的状态，提醒人们要注意身体健康。而在文学作品中，“粘”则常常被赋予浪漫主义色彩，用以描绘恋人之间的深情厚谊。这种文化象征使得“粘”成为一个充满生命力的汉字。</w:t>
      </w:r>
    </w:p>
    <w:p w14:paraId="1DD37B0A" w14:textId="77777777" w:rsidR="007E7917" w:rsidRDefault="007E7917">
      <w:pPr>
        <w:rPr>
          <w:rFonts w:hint="eastAsia"/>
        </w:rPr>
      </w:pPr>
    </w:p>
    <w:p w14:paraId="60189624" w14:textId="77777777" w:rsidR="007E7917" w:rsidRDefault="007E7917">
      <w:pPr>
        <w:rPr>
          <w:rFonts w:hint="eastAsia"/>
        </w:rPr>
      </w:pPr>
      <w:r>
        <w:rPr>
          <w:rFonts w:hint="eastAsia"/>
        </w:rPr>
        <w:t>粘在现代生活中的应用</w:t>
      </w:r>
    </w:p>
    <w:p w14:paraId="2A1EB466" w14:textId="77777777" w:rsidR="007E7917" w:rsidRDefault="007E7917">
      <w:pPr>
        <w:rPr>
          <w:rFonts w:hint="eastAsia"/>
        </w:rPr>
      </w:pPr>
      <w:r>
        <w:rPr>
          <w:rFonts w:hint="eastAsia"/>
        </w:rPr>
        <w:t>进入现代社会后，“粘”依然活跃在人们的日常交流中。无论是科技领域的粘合剂研发，还是日常生活中的便利贴、透明胶带，“粘”的实际应用无处不在。同时，网络语言也为“粘”注入了新的活力，比如年轻人常说的“粘人精”，虽然表面上带有调侃意味，但其实也反映了人们对温暖人际关系的向往。</w:t>
      </w:r>
    </w:p>
    <w:p w14:paraId="274B1535" w14:textId="77777777" w:rsidR="007E7917" w:rsidRDefault="007E7917">
      <w:pPr>
        <w:rPr>
          <w:rFonts w:hint="eastAsia"/>
        </w:rPr>
      </w:pPr>
    </w:p>
    <w:p w14:paraId="76779CF7" w14:textId="77777777" w:rsidR="007E7917" w:rsidRDefault="007E7917">
      <w:pPr>
        <w:rPr>
          <w:rFonts w:hint="eastAsia"/>
        </w:rPr>
      </w:pPr>
      <w:r>
        <w:rPr>
          <w:rFonts w:hint="eastAsia"/>
        </w:rPr>
        <w:t>最后的总结：粘的意义延伸</w:t>
      </w:r>
    </w:p>
    <w:p w14:paraId="25D31073" w14:textId="77777777" w:rsidR="007E7917" w:rsidRDefault="007E7917">
      <w:pPr>
        <w:rPr>
          <w:rFonts w:hint="eastAsia"/>
        </w:rPr>
      </w:pPr>
      <w:r>
        <w:rPr>
          <w:rFonts w:hint="eastAsia"/>
        </w:rPr>
        <w:t>从古至今，“粘”以其独特的音形义影响着我们的生活。它的拼音“nián”简单易记，却蕴含着深厚的文化底蕴。通过了解“粘”的多维度意义，我们不仅能更好地掌握这一汉字的使用方法，还能体会到它背后所传递的人文精神。无论是在物质世界还是精神领域，“粘”都将继续扮演重要角色，成为连接彼此的一座桥梁。</w:t>
      </w:r>
    </w:p>
    <w:p w14:paraId="5D11A59C" w14:textId="77777777" w:rsidR="007E7917" w:rsidRDefault="007E7917">
      <w:pPr>
        <w:rPr>
          <w:rFonts w:hint="eastAsia"/>
        </w:rPr>
      </w:pPr>
    </w:p>
    <w:p w14:paraId="0F3773BE" w14:textId="77777777" w:rsidR="007E7917" w:rsidRDefault="007E7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1F561" w14:textId="090B3D33" w:rsidR="004C4E40" w:rsidRDefault="004C4E40"/>
    <w:sectPr w:rsidR="004C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40"/>
    <w:rsid w:val="004C4E40"/>
    <w:rsid w:val="007E791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F9DA5-B6DF-4886-8F73-D2DC2346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